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51" w:rsidRPr="00433551" w:rsidRDefault="00433551" w:rsidP="0043355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551">
        <w:rPr>
          <w:rFonts w:ascii="Times New Roman" w:hAnsi="Times New Roman" w:cs="Times New Roman"/>
          <w:b/>
          <w:sz w:val="28"/>
          <w:szCs w:val="28"/>
        </w:rPr>
        <w:t>ИНФОРМАЦИЯ ДЛЯ РАБОТОДАТЕЛЕЙ!</w:t>
      </w:r>
    </w:p>
    <w:p w:rsidR="00433551" w:rsidRDefault="00433551" w:rsidP="0043355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8058C" w:rsidRPr="00433551" w:rsidRDefault="000805CD" w:rsidP="0043355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3551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Российской Федерации </w:t>
      </w:r>
      <w:r w:rsidRPr="00433551">
        <w:rPr>
          <w:rFonts w:ascii="Times New Roman" w:hAnsi="Times New Roman" w:cs="Times New Roman"/>
          <w:sz w:val="28"/>
          <w:szCs w:val="28"/>
        </w:rPr>
        <w:br/>
        <w:t xml:space="preserve">от 19.04.1991 № 1032-1 работодатели обязаны ежемесячно представлять </w:t>
      </w:r>
      <w:r w:rsidRPr="00433551">
        <w:rPr>
          <w:rFonts w:ascii="Times New Roman" w:hAnsi="Times New Roman" w:cs="Times New Roman"/>
          <w:sz w:val="28"/>
          <w:szCs w:val="28"/>
        </w:rPr>
        <w:br/>
        <w:t>в органы службы занятости сведения и информацию в целях содействия обеспечения занятости населения.</w:t>
      </w:r>
    </w:p>
    <w:p w:rsidR="000805CD" w:rsidRPr="00433551" w:rsidRDefault="000805CD" w:rsidP="0043355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3551">
        <w:rPr>
          <w:rFonts w:ascii="Times New Roman" w:hAnsi="Times New Roman" w:cs="Times New Roman"/>
          <w:sz w:val="28"/>
          <w:szCs w:val="28"/>
        </w:rPr>
        <w:t xml:space="preserve">С 1 января работодатели обязаны размещать информацию о вакансиях на единой цифровой платформе в сфере занятости и трудовых отношений «Работа в России» </w:t>
      </w:r>
      <w:r w:rsidRPr="0043355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3355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33551">
        <w:rPr>
          <w:rFonts w:ascii="Times New Roman" w:hAnsi="Times New Roman" w:cs="Times New Roman"/>
          <w:sz w:val="28"/>
          <w:szCs w:val="28"/>
          <w:lang w:val="en-US"/>
        </w:rPr>
        <w:t>trudvsem</w:t>
      </w:r>
      <w:proofErr w:type="spellEnd"/>
      <w:r w:rsidRPr="004335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35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3551">
        <w:rPr>
          <w:rFonts w:ascii="Times New Roman" w:hAnsi="Times New Roman" w:cs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433551" w:rsidRPr="00433551" w:rsidRDefault="00433551" w:rsidP="0043355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5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33551">
          <w:rPr>
            <w:rFonts w:ascii="Times New Roman" w:hAnsi="Times New Roman" w:cs="Times New Roman"/>
            <w:color w:val="0000FF"/>
            <w:sz w:val="28"/>
            <w:szCs w:val="28"/>
          </w:rPr>
          <w:t>пунктом 3.1 статьи 25</w:t>
        </w:r>
      </w:hyperlink>
      <w:r w:rsidRPr="00433551">
        <w:rPr>
          <w:rFonts w:ascii="Times New Roman" w:hAnsi="Times New Roman" w:cs="Times New Roman"/>
          <w:sz w:val="28"/>
          <w:szCs w:val="28"/>
        </w:rPr>
        <w:t xml:space="preserve"> Закона N 1032-1 обеспечение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размещаемой на единой цифровой платформе, </w:t>
      </w:r>
      <w:proofErr w:type="gramStart"/>
      <w:r w:rsidRPr="00433551">
        <w:rPr>
          <w:rFonts w:ascii="Times New Roman" w:hAnsi="Times New Roman" w:cs="Times New Roman"/>
          <w:sz w:val="28"/>
          <w:szCs w:val="28"/>
        </w:rPr>
        <w:t>возложена</w:t>
      </w:r>
      <w:proofErr w:type="gramEnd"/>
      <w:r w:rsidRPr="00433551">
        <w:rPr>
          <w:rFonts w:ascii="Times New Roman" w:hAnsi="Times New Roman" w:cs="Times New Roman"/>
          <w:sz w:val="28"/>
          <w:szCs w:val="28"/>
        </w:rPr>
        <w:t xml:space="preserve"> непосредственно на работодателя.</w:t>
      </w:r>
    </w:p>
    <w:p w:rsidR="00433551" w:rsidRPr="00433551" w:rsidRDefault="00433551" w:rsidP="00433551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3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непредоставление или несвоевременное предоставление информации в службу занятости населения работодатель несет административную ответственность (статья 19.7 КоАП РФ).</w:t>
      </w:r>
    </w:p>
    <w:p w:rsidR="000805CD" w:rsidRPr="00433551" w:rsidRDefault="000805CD" w:rsidP="0043355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805CD" w:rsidRPr="00433551" w:rsidRDefault="000805CD" w:rsidP="0043355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E16D9" w:rsidRPr="0078577F" w:rsidRDefault="004E16D9" w:rsidP="004E16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77F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Центре занятости населения по адресу: Пионерский проезд, дом 6, телефон 75-22-14.</w:t>
      </w:r>
    </w:p>
    <w:p w:rsidR="000805CD" w:rsidRPr="00433551" w:rsidRDefault="000805CD" w:rsidP="00433551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0805CD" w:rsidRPr="00433551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CD"/>
    <w:rsid w:val="000805CD"/>
    <w:rsid w:val="0021737D"/>
    <w:rsid w:val="0028058C"/>
    <w:rsid w:val="00433551"/>
    <w:rsid w:val="004E16D9"/>
    <w:rsid w:val="00E5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5CD"/>
    <w:rPr>
      <w:color w:val="0000FF"/>
      <w:u w:val="single"/>
    </w:rPr>
  </w:style>
  <w:style w:type="paragraph" w:customStyle="1" w:styleId="ConsPlusNormal">
    <w:name w:val="ConsPlusNormal"/>
    <w:rsid w:val="0043355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456BEB431138CA5A816758C367518151F352255FA7CD43BC267469F935169B224229D2EB3ACE381D3016BCB0FCD70C697A0F7307q6R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1</cp:revision>
  <cp:lastPrinted>2022-07-26T07:37:00Z</cp:lastPrinted>
  <dcterms:created xsi:type="dcterms:W3CDTF">2022-07-26T05:05:00Z</dcterms:created>
  <dcterms:modified xsi:type="dcterms:W3CDTF">2022-07-26T08:11:00Z</dcterms:modified>
</cp:coreProperties>
</file>